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DF" w:rsidRPr="00B95EE1" w:rsidRDefault="004F00DF" w:rsidP="00B95EE1">
      <w:pPr>
        <w:pStyle w:val="SemEspaamento"/>
        <w:jc w:val="center"/>
        <w:rPr>
          <w:rFonts w:ascii="Arial" w:hAnsi="Arial" w:cs="Arial"/>
        </w:rPr>
      </w:pPr>
      <w:bookmarkStart w:id="0" w:name="_GoBack"/>
      <w:bookmarkEnd w:id="0"/>
      <w:r w:rsidRPr="00B95EE1">
        <w:rPr>
          <w:rFonts w:ascii="Arial" w:hAnsi="Arial" w:cs="Arial"/>
        </w:rPr>
        <w:t>CÂMARA DE VEREADORES DE CATUÍPE</w:t>
      </w:r>
    </w:p>
    <w:p w:rsidR="004F00DF" w:rsidRPr="00C36338" w:rsidRDefault="004F00DF" w:rsidP="004F00DF">
      <w:pPr>
        <w:jc w:val="center"/>
        <w:rPr>
          <w:rFonts w:ascii="Arial" w:hAnsi="Arial" w:cs="Arial"/>
          <w:b/>
          <w:u w:val="single"/>
        </w:rPr>
      </w:pPr>
      <w:r w:rsidRPr="00B95EE1">
        <w:rPr>
          <w:rFonts w:ascii="Arial" w:hAnsi="Arial" w:cs="Arial"/>
          <w:b/>
          <w:u w:val="single"/>
        </w:rPr>
        <w:t xml:space="preserve"> </w:t>
      </w:r>
      <w:proofErr w:type="gramStart"/>
      <w:r w:rsidRPr="00B95EE1">
        <w:rPr>
          <w:rFonts w:ascii="Arial" w:hAnsi="Arial" w:cs="Arial"/>
          <w:b/>
          <w:u w:val="single"/>
        </w:rPr>
        <w:t>PROCESSO SELETIVO PUBLICO</w:t>
      </w:r>
      <w:proofErr w:type="gramEnd"/>
      <w:r w:rsidRPr="00B95EE1">
        <w:rPr>
          <w:rFonts w:ascii="Arial" w:hAnsi="Arial" w:cs="Arial"/>
          <w:b/>
          <w:u w:val="single"/>
        </w:rPr>
        <w:t xml:space="preserve"> SIMPLIFICADO</w:t>
      </w:r>
      <w:r>
        <w:rPr>
          <w:rFonts w:ascii="Arial" w:hAnsi="Arial" w:cs="Arial"/>
          <w:b/>
          <w:u w:val="single"/>
        </w:rPr>
        <w:t xml:space="preserve"> N° 01/2018</w:t>
      </w:r>
    </w:p>
    <w:p w:rsidR="004F00DF" w:rsidRPr="00C36338" w:rsidRDefault="004F00DF" w:rsidP="004F00DF">
      <w:pPr>
        <w:jc w:val="center"/>
        <w:rPr>
          <w:rFonts w:ascii="Arial" w:hAnsi="Arial" w:cs="Arial"/>
          <w:b/>
          <w:u w:val="single"/>
        </w:rPr>
      </w:pPr>
    </w:p>
    <w:p w:rsidR="004F00DF" w:rsidRPr="00C36338" w:rsidRDefault="004F00DF" w:rsidP="004F00DF">
      <w:pPr>
        <w:jc w:val="center"/>
        <w:rPr>
          <w:rFonts w:ascii="Arial" w:hAnsi="Arial" w:cs="Arial"/>
          <w:b/>
          <w:u w:val="single"/>
        </w:rPr>
      </w:pPr>
      <w:r w:rsidRPr="00C36338">
        <w:rPr>
          <w:rFonts w:ascii="Arial" w:hAnsi="Arial" w:cs="Arial"/>
          <w:b/>
          <w:u w:val="single"/>
        </w:rPr>
        <w:t>ATA</w:t>
      </w:r>
      <w:r>
        <w:rPr>
          <w:rFonts w:ascii="Arial" w:hAnsi="Arial" w:cs="Arial"/>
          <w:b/>
          <w:u w:val="single"/>
        </w:rPr>
        <w:t xml:space="preserve"> DE DIVULGAÇÃO DA ANÁLISE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>DE RECURSO  DE CURRÍCULO E CLASSIFICAÇÃO  FINAL DOS CANDIDATOS</w:t>
      </w:r>
    </w:p>
    <w:p w:rsidR="004F00DF" w:rsidRPr="00C36338" w:rsidRDefault="004F00DF" w:rsidP="004F00DF">
      <w:pPr>
        <w:rPr>
          <w:rFonts w:ascii="Arial" w:hAnsi="Arial" w:cs="Arial"/>
          <w:b/>
          <w:u w:val="single"/>
        </w:rPr>
      </w:pPr>
    </w:p>
    <w:p w:rsidR="00B95EE1" w:rsidRDefault="004F00DF" w:rsidP="004F00DF">
      <w:pPr>
        <w:pStyle w:val="PargrafodaLista3"/>
        <w:ind w:left="0"/>
        <w:jc w:val="both"/>
        <w:rPr>
          <w:rFonts w:ascii="Arial" w:hAnsi="Arial" w:cs="Arial"/>
          <w:sz w:val="24"/>
          <w:szCs w:val="24"/>
        </w:rPr>
      </w:pPr>
      <w:r w:rsidRPr="00BA6462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ab/>
        <w:t>vinte dias do mês de abril de dois mil e dezoito</w:t>
      </w:r>
      <w:r w:rsidR="00B95EE1">
        <w:rPr>
          <w:rFonts w:ascii="Arial" w:hAnsi="Arial" w:cs="Arial"/>
          <w:sz w:val="24"/>
          <w:szCs w:val="24"/>
        </w:rPr>
        <w:t xml:space="preserve"> </w:t>
      </w:r>
      <w:r w:rsidRPr="00BA646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20/04/2018</w:t>
      </w:r>
      <w:r w:rsidRPr="00BA6462">
        <w:rPr>
          <w:rFonts w:ascii="Arial" w:hAnsi="Arial" w:cs="Arial"/>
          <w:sz w:val="24"/>
          <w:szCs w:val="24"/>
        </w:rPr>
        <w:t xml:space="preserve">), as </w:t>
      </w:r>
      <w:proofErr w:type="gramStart"/>
      <w:r w:rsidRPr="00BA64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BA646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Pr="00BA6462">
        <w:rPr>
          <w:rFonts w:ascii="Arial" w:hAnsi="Arial" w:cs="Arial"/>
          <w:sz w:val="24"/>
          <w:szCs w:val="24"/>
        </w:rPr>
        <w:t>0</w:t>
      </w:r>
      <w:proofErr w:type="gramEnd"/>
      <w:r w:rsidRPr="00BA6462">
        <w:rPr>
          <w:rFonts w:ascii="Arial" w:hAnsi="Arial" w:cs="Arial"/>
          <w:sz w:val="24"/>
          <w:szCs w:val="24"/>
        </w:rPr>
        <w:t xml:space="preserve">h reuniram-se os membros da Comissão Municipal Organizadora diante da </w:t>
      </w:r>
      <w:r>
        <w:rPr>
          <w:rFonts w:ascii="Arial" w:hAnsi="Arial" w:cs="Arial"/>
          <w:sz w:val="24"/>
          <w:szCs w:val="24"/>
        </w:rPr>
        <w:t xml:space="preserve">apresentação do recurso da candidata Bruna Lima </w:t>
      </w:r>
      <w:proofErr w:type="spellStart"/>
      <w:r>
        <w:rPr>
          <w:rFonts w:ascii="Arial" w:hAnsi="Arial" w:cs="Arial"/>
          <w:sz w:val="24"/>
          <w:szCs w:val="24"/>
        </w:rPr>
        <w:t>Stocker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B95EE1">
        <w:rPr>
          <w:rFonts w:ascii="Arial" w:hAnsi="Arial" w:cs="Arial"/>
          <w:sz w:val="24"/>
          <w:szCs w:val="24"/>
        </w:rPr>
        <w:t xml:space="preserve"> que em suma entendeu haver omissão quanto a pontuação dos candidatos e solicitou que a documentação apresentada por ela a título </w:t>
      </w:r>
      <w:r w:rsidR="00C70352">
        <w:rPr>
          <w:rFonts w:ascii="Arial" w:hAnsi="Arial" w:cs="Arial"/>
          <w:sz w:val="24"/>
          <w:szCs w:val="24"/>
        </w:rPr>
        <w:t>de está</w:t>
      </w:r>
      <w:r w:rsidR="00B95EE1">
        <w:rPr>
          <w:rFonts w:ascii="Arial" w:hAnsi="Arial" w:cs="Arial"/>
          <w:sz w:val="24"/>
          <w:szCs w:val="24"/>
        </w:rPr>
        <w:t>gio seja considerada como qualificadora profissional.</w:t>
      </w:r>
    </w:p>
    <w:p w:rsidR="00270B9D" w:rsidRDefault="00B95EE1" w:rsidP="004F00DF">
      <w:pPr>
        <w:pStyle w:val="PargrafodaLista3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resolve:</w:t>
      </w:r>
    </w:p>
    <w:p w:rsidR="00A50D4E" w:rsidRDefault="00A50D4E" w:rsidP="004F00DF">
      <w:pPr>
        <w:pStyle w:val="PargrafodaLista3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</w:t>
      </w:r>
      <w:r w:rsidR="003F42C4">
        <w:rPr>
          <w:rFonts w:ascii="Arial" w:hAnsi="Arial" w:cs="Arial"/>
          <w:sz w:val="24"/>
          <w:szCs w:val="24"/>
        </w:rPr>
        <w:t>o questionamento da</w:t>
      </w:r>
      <w:r>
        <w:rPr>
          <w:rFonts w:ascii="Arial" w:hAnsi="Arial" w:cs="Arial"/>
          <w:sz w:val="24"/>
          <w:szCs w:val="24"/>
        </w:rPr>
        <w:t xml:space="preserve"> omissão ressaltamos que o Edital é claro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forma de pontuação, e foi exatamente com</w:t>
      </w:r>
      <w:r w:rsidR="003F42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 análise do Edital que cada </w:t>
      </w:r>
      <w:proofErr w:type="gramStart"/>
      <w:r>
        <w:rPr>
          <w:rFonts w:ascii="Arial" w:hAnsi="Arial" w:cs="Arial"/>
          <w:sz w:val="24"/>
          <w:szCs w:val="24"/>
        </w:rPr>
        <w:t>candidato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F42C4">
        <w:rPr>
          <w:rFonts w:ascii="Arial" w:hAnsi="Arial" w:cs="Arial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teve a referida pontuação. Além disso, toda a documentação do processo é de livre acesso a todos os candidatos, especialmente quanto aos currículos conforme prevê o item 6.9. Assim razão não assiste a Requerente quanto a este questionamento.</w:t>
      </w:r>
    </w:p>
    <w:p w:rsidR="003F42C4" w:rsidRPr="003F42C4" w:rsidRDefault="003F42C4" w:rsidP="004F00DF">
      <w:pPr>
        <w:pStyle w:val="PargrafodaLista3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se refere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pontuação quanto ao critério </w:t>
      </w:r>
      <w:r w:rsidRPr="003F42C4">
        <w:rPr>
          <w:rFonts w:ascii="Arial" w:hAnsi="Arial" w:cs="Arial"/>
          <w:b/>
          <w:sz w:val="24"/>
          <w:szCs w:val="24"/>
        </w:rPr>
        <w:t>Experiência profissional como servidor de Câmara</w:t>
      </w:r>
      <w:r>
        <w:rPr>
          <w:rFonts w:ascii="Arial" w:hAnsi="Arial" w:cs="Arial"/>
          <w:b/>
          <w:sz w:val="24"/>
          <w:szCs w:val="24"/>
        </w:rPr>
        <w:t xml:space="preserve"> de V</w:t>
      </w:r>
      <w:r w:rsidRPr="003F42C4">
        <w:rPr>
          <w:rFonts w:ascii="Arial" w:hAnsi="Arial" w:cs="Arial"/>
          <w:b/>
          <w:sz w:val="24"/>
          <w:szCs w:val="24"/>
        </w:rPr>
        <w:t>ereadores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edital expressa que (*) A experiência profissional</w:t>
      </w:r>
      <w:r w:rsidR="00812396">
        <w:rPr>
          <w:rFonts w:ascii="Arial" w:hAnsi="Arial" w:cs="Arial"/>
          <w:sz w:val="24"/>
          <w:szCs w:val="24"/>
        </w:rPr>
        <w:t xml:space="preserve"> será comprovada mediante cópia da CTPS, de contrato de trabalho e/ou declaração do empregador, constando a data de inicio e término do trabalho. Portanto este critério de avaliação visa pontuar o trabalho profissional não abrindo exceção para estágios. Assim razão não assiste a Recorrente quanto a este questionamento, uma vez que entendendo o contrário estaríamos</w:t>
      </w:r>
      <w:r w:rsidR="00C70352">
        <w:rPr>
          <w:rFonts w:ascii="Arial" w:hAnsi="Arial" w:cs="Arial"/>
          <w:sz w:val="24"/>
          <w:szCs w:val="24"/>
        </w:rPr>
        <w:t xml:space="preserve"> ferindo o princí</w:t>
      </w:r>
      <w:r w:rsidR="00812396">
        <w:rPr>
          <w:rFonts w:ascii="Arial" w:hAnsi="Arial" w:cs="Arial"/>
          <w:sz w:val="24"/>
          <w:szCs w:val="24"/>
        </w:rPr>
        <w:t>pio da igualdade entre os demais candidatos e a supremacia do constante no Edital.</w:t>
      </w:r>
    </w:p>
    <w:p w:rsidR="004F00DF" w:rsidRPr="00096508" w:rsidRDefault="00812396" w:rsidP="004F00DF">
      <w:pPr>
        <w:pStyle w:val="PargrafodaLista3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Dando seguimento ao processo segue</w:t>
      </w:r>
      <w:r w:rsidR="004F00DF">
        <w:rPr>
          <w:rFonts w:ascii="Arial" w:hAnsi="Arial" w:cs="Arial"/>
          <w:sz w:val="24"/>
          <w:szCs w:val="24"/>
        </w:rPr>
        <w:t xml:space="preserve"> a C</w:t>
      </w:r>
      <w:r w:rsidR="004F00DF" w:rsidRPr="00BA6462">
        <w:rPr>
          <w:rFonts w:ascii="Arial" w:hAnsi="Arial" w:cs="Arial"/>
          <w:sz w:val="24"/>
          <w:szCs w:val="24"/>
        </w:rPr>
        <w:t>lassificação Final do</w:t>
      </w:r>
      <w:r w:rsidR="004F00DF">
        <w:rPr>
          <w:rFonts w:ascii="Arial" w:hAnsi="Arial" w:cs="Arial"/>
          <w:sz w:val="24"/>
          <w:szCs w:val="24"/>
        </w:rPr>
        <w:t xml:space="preserve"> Processo Seletivo Publico nº .01</w:t>
      </w:r>
      <w:r w:rsidR="004F00DF" w:rsidRPr="00BA6462">
        <w:rPr>
          <w:rFonts w:ascii="Arial" w:hAnsi="Arial" w:cs="Arial"/>
          <w:sz w:val="24"/>
          <w:szCs w:val="24"/>
        </w:rPr>
        <w:t>/201</w:t>
      </w:r>
      <w:r w:rsidR="004F00DF">
        <w:rPr>
          <w:rFonts w:ascii="Arial" w:hAnsi="Arial" w:cs="Arial"/>
          <w:sz w:val="24"/>
          <w:szCs w:val="24"/>
        </w:rPr>
        <w:t>8</w:t>
      </w:r>
      <w:r w:rsidR="004F00DF" w:rsidRPr="00BA6462">
        <w:rPr>
          <w:rFonts w:ascii="Arial" w:hAnsi="Arial" w:cs="Arial"/>
          <w:sz w:val="24"/>
          <w:szCs w:val="24"/>
        </w:rPr>
        <w:t xml:space="preserve"> para o Cargo de </w:t>
      </w:r>
      <w:r w:rsidR="004F00DF">
        <w:rPr>
          <w:rFonts w:ascii="Arial" w:hAnsi="Arial" w:cs="Arial"/>
          <w:sz w:val="24"/>
          <w:szCs w:val="24"/>
        </w:rPr>
        <w:t xml:space="preserve"> Técnico Legislativo</w:t>
      </w:r>
      <w:r w:rsidR="004F00DF" w:rsidRPr="00BA6462">
        <w:rPr>
          <w:rFonts w:ascii="Arial" w:hAnsi="Arial" w:cs="Arial"/>
          <w:sz w:val="24"/>
          <w:szCs w:val="24"/>
        </w:rPr>
        <w:t>:</w:t>
      </w:r>
    </w:p>
    <w:p w:rsidR="004F00DF" w:rsidRDefault="004F00DF" w:rsidP="004F00DF"/>
    <w:p w:rsidR="004F00DF" w:rsidRDefault="004F00DF" w:rsidP="004F00DF">
      <w:pPr>
        <w:ind w:left="37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CLASSIFICAÇÃO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FINAL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2693"/>
        <w:gridCol w:w="1701"/>
      </w:tblGrid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850094" w:rsidRDefault="004F00DF" w:rsidP="004A65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850094" w:rsidRDefault="004F00DF" w:rsidP="004A65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850094" w:rsidRDefault="004F00DF" w:rsidP="004A65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CLASSIFICAÇÃO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Aline Porto de Oliveira Carvalho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Caroline Bernardi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Liziane</w:t>
            </w:r>
            <w:proofErr w:type="spellEnd"/>
            <w:r w:rsidRPr="00E33E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Somavilla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Luciana Loureiro de Melo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Cristiane Leticia</w:t>
            </w:r>
            <w:proofErr w:type="gramStart"/>
            <w:r w:rsidRPr="00E33E2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33E21">
              <w:rPr>
                <w:rFonts w:ascii="Arial" w:hAnsi="Arial" w:cs="Arial"/>
                <w:sz w:val="20"/>
                <w:szCs w:val="20"/>
              </w:rPr>
              <w:t>da Silva Baggio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Paula Caroline Benetti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Grandotto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Felipim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Bruna Lima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Stocker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 xml:space="preserve">Mari </w:t>
            </w:r>
            <w:proofErr w:type="spellStart"/>
            <w:proofErr w:type="gramStart"/>
            <w:r w:rsidRPr="00E33E21">
              <w:rPr>
                <w:rFonts w:ascii="Arial" w:hAnsi="Arial" w:cs="Arial"/>
                <w:sz w:val="20"/>
                <w:szCs w:val="20"/>
              </w:rPr>
              <w:t>vane</w:t>
            </w:r>
            <w:proofErr w:type="spellEnd"/>
            <w:proofErr w:type="gramEnd"/>
            <w:r w:rsidRPr="00E33E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Nasi</w:t>
            </w:r>
            <w:proofErr w:type="spellEnd"/>
            <w:r w:rsidRPr="00E33E21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Sabrina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Dallepiane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Clediane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Naiara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</w:t>
            </w:r>
          </w:p>
        </w:tc>
      </w:tr>
      <w:tr w:rsidR="004F00DF" w:rsidTr="004A65C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E33E21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 xml:space="preserve">Gustavo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Sandri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Pr="007E1CA6" w:rsidRDefault="004F00DF" w:rsidP="004A65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DF" w:rsidRDefault="004F00DF" w:rsidP="004A65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</w:t>
            </w:r>
          </w:p>
        </w:tc>
      </w:tr>
    </w:tbl>
    <w:p w:rsidR="004F00DF" w:rsidRDefault="004F00DF" w:rsidP="004F00DF">
      <w:pPr>
        <w:ind w:left="374"/>
        <w:jc w:val="center"/>
        <w:rPr>
          <w:rFonts w:ascii="Arial" w:hAnsi="Arial" w:cs="Arial"/>
          <w:b/>
        </w:rPr>
      </w:pPr>
    </w:p>
    <w:p w:rsidR="004F00DF" w:rsidRDefault="004F00DF" w:rsidP="004F00DF">
      <w:pPr>
        <w:jc w:val="center"/>
        <w:rPr>
          <w:rFonts w:ascii="Arial" w:hAnsi="Arial" w:cs="Arial"/>
        </w:rPr>
      </w:pPr>
    </w:p>
    <w:p w:rsidR="004F00DF" w:rsidRPr="004A50B1" w:rsidRDefault="004F00DF" w:rsidP="004F00DF">
      <w:pPr>
        <w:jc w:val="center"/>
        <w:rPr>
          <w:rFonts w:ascii="Arial" w:hAnsi="Arial" w:cs="Arial"/>
        </w:rPr>
      </w:pPr>
      <w:proofErr w:type="spellStart"/>
      <w:r w:rsidRPr="004A50B1">
        <w:rPr>
          <w:rFonts w:ascii="Arial" w:hAnsi="Arial" w:cs="Arial"/>
        </w:rPr>
        <w:t>Catuípe</w:t>
      </w:r>
      <w:proofErr w:type="spellEnd"/>
      <w:r w:rsidRPr="004A50B1">
        <w:rPr>
          <w:rFonts w:ascii="Arial" w:hAnsi="Arial" w:cs="Arial"/>
        </w:rPr>
        <w:t>,</w:t>
      </w:r>
      <w:proofErr w:type="gramStart"/>
      <w:r w:rsidRPr="004A50B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20 </w:t>
      </w:r>
      <w:r w:rsidRPr="004A50B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abril </w:t>
      </w:r>
      <w:r w:rsidRPr="004A50B1">
        <w:rPr>
          <w:rFonts w:ascii="Arial" w:hAnsi="Arial" w:cs="Arial"/>
        </w:rPr>
        <w:t>de 201</w:t>
      </w:r>
      <w:r>
        <w:rPr>
          <w:rFonts w:ascii="Arial" w:hAnsi="Arial" w:cs="Arial"/>
        </w:rPr>
        <w:t>8</w:t>
      </w:r>
      <w:r w:rsidRPr="004A50B1">
        <w:rPr>
          <w:rFonts w:ascii="Arial" w:hAnsi="Arial" w:cs="Arial"/>
        </w:rPr>
        <w:t>.</w:t>
      </w:r>
    </w:p>
    <w:p w:rsidR="004F00DF" w:rsidRDefault="004F00DF" w:rsidP="004F00DF">
      <w:pPr>
        <w:pStyle w:val="PargrafodaLista3"/>
        <w:spacing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4F00DF" w:rsidRPr="009C06E3" w:rsidRDefault="004F00DF" w:rsidP="004F00DF">
      <w:pPr>
        <w:pStyle w:val="PargrafodaLista3"/>
        <w:spacing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4F00DF" w:rsidRDefault="004F00DF" w:rsidP="004F00DF">
      <w:pPr>
        <w:jc w:val="center"/>
        <w:rPr>
          <w:rFonts w:ascii="Arial" w:hAnsi="Arial" w:cs="Arial"/>
          <w:b/>
        </w:rPr>
      </w:pPr>
      <w:r w:rsidRPr="004F3BDC">
        <w:rPr>
          <w:rFonts w:ascii="Arial" w:hAnsi="Arial" w:cs="Arial"/>
          <w:b/>
        </w:rPr>
        <w:t>Cássia Fernanda Bernardi</w:t>
      </w:r>
    </w:p>
    <w:p w:rsidR="004F00DF" w:rsidRDefault="004F00DF" w:rsidP="004F00DF">
      <w:pPr>
        <w:jc w:val="center"/>
        <w:rPr>
          <w:rFonts w:ascii="Arial" w:hAnsi="Arial" w:cs="Arial"/>
          <w:b/>
        </w:rPr>
      </w:pPr>
    </w:p>
    <w:p w:rsidR="004F00DF" w:rsidRDefault="004F00DF" w:rsidP="004F00DF">
      <w:pPr>
        <w:jc w:val="center"/>
        <w:rPr>
          <w:rFonts w:ascii="Arial" w:hAnsi="Arial" w:cs="Arial"/>
          <w:b/>
        </w:rPr>
      </w:pPr>
    </w:p>
    <w:p w:rsidR="004F00DF" w:rsidRDefault="004F00DF" w:rsidP="004F00DF">
      <w:pPr>
        <w:jc w:val="center"/>
        <w:rPr>
          <w:rFonts w:ascii="Arial" w:hAnsi="Arial" w:cs="Arial"/>
          <w:b/>
        </w:rPr>
      </w:pPr>
    </w:p>
    <w:p w:rsidR="004F00DF" w:rsidRPr="004F3BDC" w:rsidRDefault="004F00DF" w:rsidP="004F00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Clarice Mantovani</w:t>
      </w:r>
    </w:p>
    <w:p w:rsidR="004F00DF" w:rsidRPr="004F3BDC" w:rsidRDefault="004F00DF" w:rsidP="004F00DF">
      <w:pPr>
        <w:jc w:val="center"/>
        <w:rPr>
          <w:rFonts w:ascii="Arial" w:hAnsi="Arial" w:cs="Arial"/>
          <w:b/>
        </w:rPr>
      </w:pPr>
    </w:p>
    <w:p w:rsidR="004F00DF" w:rsidRPr="004F3BDC" w:rsidRDefault="004F00DF" w:rsidP="004F00DF">
      <w:pPr>
        <w:jc w:val="center"/>
        <w:rPr>
          <w:rFonts w:ascii="Arial" w:hAnsi="Arial" w:cs="Arial"/>
          <w:b/>
        </w:rPr>
      </w:pPr>
    </w:p>
    <w:p w:rsidR="004F00DF" w:rsidRPr="004F3BDC" w:rsidRDefault="004F00DF" w:rsidP="004F00DF">
      <w:pPr>
        <w:jc w:val="center"/>
        <w:rPr>
          <w:rFonts w:ascii="Arial" w:hAnsi="Arial" w:cs="Arial"/>
          <w:b/>
        </w:rPr>
      </w:pPr>
    </w:p>
    <w:p w:rsidR="004F00DF" w:rsidRPr="004F3BDC" w:rsidRDefault="004F00DF" w:rsidP="004F00DF">
      <w:pPr>
        <w:jc w:val="center"/>
        <w:rPr>
          <w:rFonts w:ascii="Arial" w:hAnsi="Arial" w:cs="Arial"/>
        </w:rPr>
      </w:pPr>
      <w:r w:rsidRPr="004F3BDC">
        <w:rPr>
          <w:rFonts w:ascii="Arial" w:hAnsi="Arial" w:cs="Arial"/>
          <w:b/>
        </w:rPr>
        <w:t>Osmar Dal Ross</w:t>
      </w:r>
    </w:p>
    <w:p w:rsidR="004F00DF" w:rsidRDefault="004F00DF" w:rsidP="004F00DF"/>
    <w:p w:rsidR="006039C4" w:rsidRDefault="006039C4"/>
    <w:sectPr w:rsidR="006039C4" w:rsidSect="00002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DF"/>
    <w:rsid w:val="00270B9D"/>
    <w:rsid w:val="003F42C4"/>
    <w:rsid w:val="004F00DF"/>
    <w:rsid w:val="006039C4"/>
    <w:rsid w:val="00812396"/>
    <w:rsid w:val="00A50D4E"/>
    <w:rsid w:val="00A54CEB"/>
    <w:rsid w:val="00B95EE1"/>
    <w:rsid w:val="00BC5BA4"/>
    <w:rsid w:val="00C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3">
    <w:name w:val="Parágrafo da Lista3"/>
    <w:basedOn w:val="Normal"/>
    <w:qFormat/>
    <w:rsid w:val="004F00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SemEspaamento">
    <w:name w:val="No Spacing"/>
    <w:uiPriority w:val="1"/>
    <w:qFormat/>
    <w:rsid w:val="00B95E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352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3">
    <w:name w:val="Parágrafo da Lista3"/>
    <w:basedOn w:val="Normal"/>
    <w:qFormat/>
    <w:rsid w:val="004F00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SemEspaamento">
    <w:name w:val="No Spacing"/>
    <w:uiPriority w:val="1"/>
    <w:qFormat/>
    <w:rsid w:val="00B95E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352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2</cp:revision>
  <cp:lastPrinted>2018-04-20T13:31:00Z</cp:lastPrinted>
  <dcterms:created xsi:type="dcterms:W3CDTF">2018-04-20T18:02:00Z</dcterms:created>
  <dcterms:modified xsi:type="dcterms:W3CDTF">2018-04-20T18:02:00Z</dcterms:modified>
</cp:coreProperties>
</file>